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charts/chart23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charts/chart24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220" w:rsidRDefault="00DB4D8D" w:rsidP="004E0481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2360930" cy="371475"/>
                <wp:effectExtent l="0" t="0" r="5080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4D8D" w:rsidRPr="003860EE" w:rsidRDefault="00885109" w:rsidP="003860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ПРИЛОЖЕНИЕ</w:t>
                            </w:r>
                            <w:r w:rsidR="002D2C4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D63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№</w:t>
                            </w:r>
                            <w:bookmarkStart w:id="0" w:name="_GoBack"/>
                            <w:bookmarkEnd w:id="0"/>
                            <w:r w:rsidR="0061714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0;width:185.9pt;height:29.25pt;z-index:251659264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" stroked="f">
                <v:textbox>
                  <w:txbxContent>
                    <w:p w:rsidR="00DB4D8D" w:rsidRPr="003860EE" w:rsidRDefault="00885109" w:rsidP="003860E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ПРИЛОЖЕНИЕ</w:t>
                      </w:r>
                      <w:r w:rsidR="002D2C4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DD631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№</w:t>
                      </w:r>
                      <w:bookmarkStart w:id="1" w:name="_GoBack"/>
                      <w:bookmarkEnd w:id="1"/>
                      <w:r w:rsidR="0061714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E0481">
        <w:rPr>
          <w:noProof/>
          <w:lang w:eastAsia="ru-RU"/>
        </w:rPr>
        <w:drawing>
          <wp:inline distT="0" distB="0" distL="0" distR="0" wp14:anchorId="4C14C38C" wp14:editId="0702FCAA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4E0481" w:rsidRDefault="00DB4D8D" w:rsidP="004E04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1</w:t>
      </w:r>
      <w:r w:rsidR="004E0481">
        <w:rPr>
          <w:rFonts w:ascii="Times New Roman" w:hAnsi="Times New Roman" w:cs="Times New Roman"/>
        </w:rPr>
        <w:t xml:space="preserve"> – Суточный состав движения по ул. им. Ленина</w:t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1E740B45" wp14:editId="2CA47837">
            <wp:extent cx="4572000" cy="27432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E0481" w:rsidRDefault="00DB4D8D" w:rsidP="004E04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2</w:t>
      </w:r>
      <w:r w:rsidR="004E0481">
        <w:rPr>
          <w:rFonts w:ascii="Times New Roman" w:hAnsi="Times New Roman" w:cs="Times New Roman"/>
        </w:rPr>
        <w:t xml:space="preserve"> – Суточный состав движения по ул. Ивана </w:t>
      </w:r>
      <w:proofErr w:type="spellStart"/>
      <w:r w:rsidR="004E0481">
        <w:rPr>
          <w:rFonts w:ascii="Times New Roman" w:hAnsi="Times New Roman" w:cs="Times New Roman"/>
        </w:rPr>
        <w:t>Буева</w:t>
      </w:r>
      <w:proofErr w:type="spellEnd"/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3B43F0EA" wp14:editId="573DBAFF">
            <wp:extent cx="4572000" cy="2743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DB4D8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– Суточный состав движения по ул. Щорса</w:t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7B86AE09" wp14:editId="4F04B804">
            <wp:extent cx="4572000" cy="27432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E0481" w:rsidRDefault="00DB4D8D" w:rsidP="004E04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4</w:t>
      </w:r>
      <w:r w:rsidR="004E0481">
        <w:rPr>
          <w:rFonts w:ascii="Times New Roman" w:hAnsi="Times New Roman" w:cs="Times New Roman"/>
        </w:rPr>
        <w:t xml:space="preserve"> – Суточный состав движения по ул. 9 Мая</w:t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44BCD420" wp14:editId="1C2527E5">
            <wp:extent cx="4572000" cy="27432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E0481" w:rsidRDefault="00DB4D8D" w:rsidP="004E04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5 </w:t>
      </w:r>
      <w:r w:rsidR="004E0481">
        <w:rPr>
          <w:rFonts w:ascii="Times New Roman" w:hAnsi="Times New Roman" w:cs="Times New Roman"/>
        </w:rPr>
        <w:t>– Суточный состав движения по ул. 370 Стрелковой Дивизии</w:t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539688D6" wp14:editId="604E540B">
            <wp:extent cx="4572000" cy="27432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E0481" w:rsidRDefault="00DB4D8D" w:rsidP="004E04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6</w:t>
      </w:r>
      <w:r w:rsidR="004E0481">
        <w:rPr>
          <w:rFonts w:ascii="Times New Roman" w:hAnsi="Times New Roman" w:cs="Times New Roman"/>
        </w:rPr>
        <w:t xml:space="preserve"> – Суточный состав движения по Сельской ул.</w:t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4CA2E34C" wp14:editId="5804FF79">
            <wp:extent cx="4572000" cy="27432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E0481" w:rsidRDefault="00DB4D8D" w:rsidP="004E04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7</w:t>
      </w:r>
      <w:r w:rsidR="004E0481">
        <w:rPr>
          <w:rFonts w:ascii="Times New Roman" w:hAnsi="Times New Roman" w:cs="Times New Roman"/>
        </w:rPr>
        <w:t xml:space="preserve"> – Суточный состав движения по Станционной ул.</w:t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66DFCB14" wp14:editId="3DE31261">
            <wp:extent cx="4572000" cy="27432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DB4D8D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– Суточный состав движения по Мостовому пер.</w:t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7894D081" wp14:editId="7BFBF88B">
            <wp:extent cx="4572000" cy="27432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E0481" w:rsidRDefault="00DB4D8D" w:rsidP="004E04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9</w:t>
      </w:r>
      <w:r w:rsidR="004E0481">
        <w:rPr>
          <w:rFonts w:ascii="Times New Roman" w:hAnsi="Times New Roman" w:cs="Times New Roman"/>
        </w:rPr>
        <w:t xml:space="preserve"> – Суточный состав движения по Широкому пер.</w:t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5D926369" wp14:editId="1D2EF4E6">
            <wp:extent cx="4572000" cy="274320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E0481" w:rsidRDefault="00DB4D8D" w:rsidP="004E04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10 </w:t>
      </w:r>
      <w:r w:rsidR="004E0481">
        <w:rPr>
          <w:rFonts w:ascii="Times New Roman" w:hAnsi="Times New Roman" w:cs="Times New Roman"/>
        </w:rPr>
        <w:t>– Суточный состав движения по ул. им. Гончарова</w:t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4B640AF1" wp14:editId="44E1D2F7">
            <wp:extent cx="4572000" cy="2743200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</w:t>
      </w:r>
      <w:r w:rsidR="00DB4D8D">
        <w:rPr>
          <w:rFonts w:ascii="Times New Roman" w:hAnsi="Times New Roman" w:cs="Times New Roman"/>
        </w:rPr>
        <w:t xml:space="preserve"> 11</w:t>
      </w:r>
      <w:r>
        <w:rPr>
          <w:rFonts w:ascii="Times New Roman" w:hAnsi="Times New Roman" w:cs="Times New Roman"/>
        </w:rPr>
        <w:t xml:space="preserve"> – Суточный состав движения по 2-й Трудовой ул.</w:t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2B201AF4" wp14:editId="43A0359C">
            <wp:extent cx="4572000" cy="274320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DB4D8D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– Суточный состав движения по Переездному пер.</w:t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6410315A" wp14:editId="70880E5F">
            <wp:extent cx="4572000" cy="2743200"/>
            <wp:effectExtent l="0" t="0" r="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E0481" w:rsidRDefault="004E0481" w:rsidP="004E048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DB4D8D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 – Суточный состав движения по </w:t>
      </w:r>
      <w:r w:rsidR="001B4CEB">
        <w:rPr>
          <w:rFonts w:ascii="Times New Roman" w:hAnsi="Times New Roman" w:cs="Times New Roman"/>
        </w:rPr>
        <w:t>ул. Николая Довгалюка</w:t>
      </w:r>
    </w:p>
    <w:p w:rsidR="001B4CEB" w:rsidRDefault="001B4CEB" w:rsidP="004E0481">
      <w:pPr>
        <w:jc w:val="center"/>
        <w:rPr>
          <w:rFonts w:ascii="Times New Roman" w:hAnsi="Times New Roman" w:cs="Times New Roman"/>
        </w:rPr>
      </w:pPr>
    </w:p>
    <w:p w:rsidR="001B4CEB" w:rsidRDefault="001B4CEB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4D03E819" wp14:editId="5B681527">
            <wp:extent cx="4572000" cy="274320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DB4D8D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 – Суточный состав движения по ул. Фурманова</w:t>
      </w: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49CD1395" wp14:editId="3827C372">
            <wp:extent cx="4572000" cy="2743200"/>
            <wp:effectExtent l="0" t="0" r="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1B4CEB" w:rsidRDefault="00DB4D8D" w:rsidP="001B4CE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15</w:t>
      </w:r>
      <w:r w:rsidR="001B4CEB">
        <w:rPr>
          <w:rFonts w:ascii="Times New Roman" w:hAnsi="Times New Roman" w:cs="Times New Roman"/>
        </w:rPr>
        <w:t xml:space="preserve"> – Суточный состав движения по Хвойной ул.</w:t>
      </w: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4D5E4845" wp14:editId="759171F6">
            <wp:extent cx="4572000" cy="2743200"/>
            <wp:effectExtent l="0" t="0" r="0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DB4D8D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 – Суточный состав движения по ул. Мичурина</w:t>
      </w: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</w:p>
    <w:p w:rsidR="001B4CEB" w:rsidRDefault="001B4CEB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106BC8CD" wp14:editId="1B68FFB8">
            <wp:extent cx="4572000" cy="2743200"/>
            <wp:effectExtent l="0" t="0" r="0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DB4D8D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 xml:space="preserve"> – Суточный состав движения по Переездной ул.</w:t>
      </w:r>
    </w:p>
    <w:p w:rsidR="001B4CEB" w:rsidRDefault="001B4CEB" w:rsidP="004E0481">
      <w:pPr>
        <w:jc w:val="center"/>
        <w:rPr>
          <w:rFonts w:ascii="Times New Roman" w:hAnsi="Times New Roman" w:cs="Times New Roman"/>
        </w:rPr>
      </w:pPr>
    </w:p>
    <w:p w:rsidR="004E0481" w:rsidRDefault="001B4CEB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7D529F7B" wp14:editId="26FBBA1B">
            <wp:extent cx="4572000" cy="2743200"/>
            <wp:effectExtent l="0" t="0" r="0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DB4D8D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 xml:space="preserve"> – Суточный состав движения по Стадионной ул.</w:t>
      </w:r>
    </w:p>
    <w:p w:rsidR="001B4CEB" w:rsidRDefault="001B4CEB" w:rsidP="004E0481">
      <w:pPr>
        <w:jc w:val="center"/>
        <w:rPr>
          <w:rFonts w:ascii="Times New Roman" w:hAnsi="Times New Roman" w:cs="Times New Roman"/>
        </w:rPr>
      </w:pPr>
    </w:p>
    <w:p w:rsidR="004E0481" w:rsidRDefault="001B4CEB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38548254" wp14:editId="576BA9CC">
            <wp:extent cx="4572000" cy="2743200"/>
            <wp:effectExtent l="0" t="0" r="0" b="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1B4CEB" w:rsidRDefault="00DB4D8D" w:rsidP="001B4CE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19</w:t>
      </w:r>
      <w:r w:rsidR="001B4CEB">
        <w:rPr>
          <w:rFonts w:ascii="Times New Roman" w:hAnsi="Times New Roman" w:cs="Times New Roman"/>
        </w:rPr>
        <w:t xml:space="preserve"> – Суточный состав движения по ул. Липатова</w:t>
      </w: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3C4EC67B" wp14:editId="5726F97D">
            <wp:extent cx="4572000" cy="2743200"/>
            <wp:effectExtent l="0" t="0" r="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1B4CEB" w:rsidRDefault="00DB4D8D" w:rsidP="001B4CE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20</w:t>
      </w:r>
      <w:r w:rsidR="001B4CEB">
        <w:rPr>
          <w:rFonts w:ascii="Times New Roman" w:hAnsi="Times New Roman" w:cs="Times New Roman"/>
        </w:rPr>
        <w:t xml:space="preserve"> – Суточный состав движения по ул. Строителей</w:t>
      </w:r>
    </w:p>
    <w:p w:rsidR="004E0481" w:rsidRDefault="004E0481" w:rsidP="001B4CEB">
      <w:pPr>
        <w:jc w:val="center"/>
        <w:rPr>
          <w:rFonts w:ascii="Times New Roman" w:hAnsi="Times New Roman" w:cs="Times New Roman"/>
        </w:rPr>
      </w:pP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346D0E50" wp14:editId="4333FCFA">
            <wp:extent cx="4572000" cy="2743200"/>
            <wp:effectExtent l="0" t="0" r="0" b="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1B4CEB" w:rsidRDefault="00DB4D8D" w:rsidP="001B4CE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21</w:t>
      </w:r>
      <w:r w:rsidR="001B4CEB">
        <w:rPr>
          <w:rFonts w:ascii="Times New Roman" w:hAnsi="Times New Roman" w:cs="Times New Roman"/>
        </w:rPr>
        <w:t xml:space="preserve"> – Суточный состав движения по Боровой ул.</w:t>
      </w: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</w:p>
    <w:p w:rsidR="004E0481" w:rsidRDefault="001B4CEB" w:rsidP="004E048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2EB89FEE" wp14:editId="4C1B4CFB">
            <wp:extent cx="4572000" cy="2743200"/>
            <wp:effectExtent l="0" t="0" r="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1B4CEB" w:rsidRDefault="00DB4D8D" w:rsidP="001B4CE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22</w:t>
      </w:r>
      <w:r w:rsidR="001B4CEB">
        <w:rPr>
          <w:rFonts w:ascii="Times New Roman" w:hAnsi="Times New Roman" w:cs="Times New Roman"/>
        </w:rPr>
        <w:t xml:space="preserve"> – Суточный состав движения по Советской ул.</w:t>
      </w: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3D37CD1E" wp14:editId="3B35FFBF">
            <wp:extent cx="4572000" cy="2743200"/>
            <wp:effectExtent l="0" t="0" r="0" b="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1B4CEB" w:rsidRDefault="00DB4D8D" w:rsidP="001B4CE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23 </w:t>
      </w:r>
      <w:r w:rsidR="001B4CEB">
        <w:rPr>
          <w:rFonts w:ascii="Times New Roman" w:hAnsi="Times New Roman" w:cs="Times New Roman"/>
        </w:rPr>
        <w:t xml:space="preserve">– Суточный состав движения </w:t>
      </w:r>
      <w:proofErr w:type="gramStart"/>
      <w:r w:rsidR="001B4CEB">
        <w:rPr>
          <w:rFonts w:ascii="Times New Roman" w:hAnsi="Times New Roman" w:cs="Times New Roman"/>
        </w:rPr>
        <w:t>по</w:t>
      </w:r>
      <w:proofErr w:type="gramEnd"/>
      <w:r w:rsidR="001B4CEB">
        <w:rPr>
          <w:rFonts w:ascii="Times New Roman" w:hAnsi="Times New Roman" w:cs="Times New Roman"/>
        </w:rPr>
        <w:t xml:space="preserve"> а/д «</w:t>
      </w:r>
      <w:proofErr w:type="spellStart"/>
      <w:r w:rsidR="001B4CEB">
        <w:rPr>
          <w:rFonts w:ascii="Times New Roman" w:hAnsi="Times New Roman" w:cs="Times New Roman"/>
        </w:rPr>
        <w:t>Камаевка</w:t>
      </w:r>
      <w:proofErr w:type="spellEnd"/>
      <w:r w:rsidR="001B4CEB">
        <w:rPr>
          <w:rFonts w:ascii="Times New Roman" w:hAnsi="Times New Roman" w:cs="Times New Roman"/>
        </w:rPr>
        <w:t xml:space="preserve"> – Первомайское»</w:t>
      </w: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</w:p>
    <w:p w:rsidR="001B4CEB" w:rsidRDefault="001B4CEB" w:rsidP="001B4CEB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16F30132" wp14:editId="1C2D3C8C">
            <wp:extent cx="4572000" cy="2743200"/>
            <wp:effectExtent l="0" t="0" r="0" b="0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1B4CEB" w:rsidRDefault="00DB4D8D" w:rsidP="001B4CE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24</w:t>
      </w:r>
      <w:r w:rsidR="001B4CEB">
        <w:rPr>
          <w:rFonts w:ascii="Times New Roman" w:hAnsi="Times New Roman" w:cs="Times New Roman"/>
        </w:rPr>
        <w:t xml:space="preserve"> – Суточный состав движения по Тверской ул.</w:t>
      </w:r>
    </w:p>
    <w:p w:rsidR="001B4CEB" w:rsidRDefault="001B4CEB" w:rsidP="004E0481">
      <w:pPr>
        <w:jc w:val="center"/>
        <w:rPr>
          <w:rFonts w:ascii="Times New Roman" w:hAnsi="Times New Roman" w:cs="Times New Roman"/>
        </w:rPr>
      </w:pPr>
    </w:p>
    <w:p w:rsidR="004E0481" w:rsidRPr="004E0481" w:rsidRDefault="004E0481" w:rsidP="004E0481">
      <w:pPr>
        <w:jc w:val="center"/>
        <w:rPr>
          <w:rFonts w:ascii="Times New Roman" w:hAnsi="Times New Roman" w:cs="Times New Roman"/>
        </w:rPr>
      </w:pPr>
    </w:p>
    <w:sectPr w:rsidR="004E0481" w:rsidRPr="004E0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72D"/>
    <w:rsid w:val="001B4CEB"/>
    <w:rsid w:val="002D2C45"/>
    <w:rsid w:val="003860EE"/>
    <w:rsid w:val="003B470E"/>
    <w:rsid w:val="004D3220"/>
    <w:rsid w:val="004E0481"/>
    <w:rsid w:val="0061714C"/>
    <w:rsid w:val="00885109"/>
    <w:rsid w:val="00C46B5C"/>
    <w:rsid w:val="00CB072D"/>
    <w:rsid w:val="00CC07B8"/>
    <w:rsid w:val="00DB4D8D"/>
    <w:rsid w:val="00DD631A"/>
    <w:rsid w:val="00E9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E41B88"/>
  <w15:chartTrackingRefBased/>
  <w15:docId w15:val="{EF7F6E50-2FE0-40EE-A36F-34AFD47C1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18" Type="http://schemas.openxmlformats.org/officeDocument/2006/relationships/chart" Target="charts/chart15.xml"/><Relationship Id="rId26" Type="http://schemas.openxmlformats.org/officeDocument/2006/relationships/chart" Target="charts/chart23.xml"/><Relationship Id="rId3" Type="http://schemas.openxmlformats.org/officeDocument/2006/relationships/webSettings" Target="webSettings.xml"/><Relationship Id="rId21" Type="http://schemas.openxmlformats.org/officeDocument/2006/relationships/chart" Target="charts/chart18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chart" Target="charts/chart14.xml"/><Relationship Id="rId25" Type="http://schemas.openxmlformats.org/officeDocument/2006/relationships/chart" Target="charts/chart22.xml"/><Relationship Id="rId2" Type="http://schemas.openxmlformats.org/officeDocument/2006/relationships/settings" Target="settings.xml"/><Relationship Id="rId16" Type="http://schemas.openxmlformats.org/officeDocument/2006/relationships/chart" Target="charts/chart13.xml"/><Relationship Id="rId20" Type="http://schemas.openxmlformats.org/officeDocument/2006/relationships/chart" Target="charts/chart17.xm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24" Type="http://schemas.openxmlformats.org/officeDocument/2006/relationships/chart" Target="charts/chart21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23" Type="http://schemas.openxmlformats.org/officeDocument/2006/relationships/chart" Target="charts/chart20.xml"/><Relationship Id="rId28" Type="http://schemas.openxmlformats.org/officeDocument/2006/relationships/fontTable" Target="fontTable.xml"/><Relationship Id="rId10" Type="http://schemas.openxmlformats.org/officeDocument/2006/relationships/chart" Target="charts/chart7.xml"/><Relationship Id="rId19" Type="http://schemas.openxmlformats.org/officeDocument/2006/relationships/chart" Target="charts/chart16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Relationship Id="rId22" Type="http://schemas.openxmlformats.org/officeDocument/2006/relationships/chart" Target="charts/chart19.xml"/><Relationship Id="rId27" Type="http://schemas.openxmlformats.org/officeDocument/2006/relationships/chart" Target="charts/chart2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21.xml"/><Relationship Id="rId1" Type="http://schemas.microsoft.com/office/2011/relationships/chartStyle" Target="style21.xml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22.xml"/><Relationship Id="rId1" Type="http://schemas.microsoft.com/office/2011/relationships/chartStyle" Target="style22.xml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23.xml"/><Relationship Id="rId1" Type="http://schemas.microsoft.com/office/2011/relationships/chartStyle" Target="style23.xml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24.xml"/><Relationship Id="rId1" Type="http://schemas.microsoft.com/office/2011/relationships/chartStyle" Target="style24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50;&#1072;&#1088;&#1090;&#1086;&#1075;&#1088;&#1072;&#1084;&#1084;&#1072;%20&#1089;&#1086;&#1089;&#1090;&#1072;&#1074;&#1072;%20&#1058;&#1055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</a:t>
            </a:r>
            <a:r>
              <a:rPr lang="ru-RU" baseline="0"/>
              <a:t> движения по </a:t>
            </a:r>
            <a:r>
              <a:rPr lang="ru-RU"/>
              <a:t>ул. им. Ленина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Лист1!$W$3</c:f>
              <c:strCache>
                <c:ptCount val="1"/>
                <c:pt idx="0">
                  <c:v>ул. им. Ленина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Лист1!$X$3:$Z$3</c:f>
              <c:numCache>
                <c:formatCode>0.00</c:formatCode>
                <c:ptCount val="3"/>
                <c:pt idx="0">
                  <c:v>94.345833333333331</c:v>
                </c:pt>
                <c:pt idx="1">
                  <c:v>1.3486111111111112</c:v>
                </c:pt>
                <c:pt idx="2">
                  <c:v>4.3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4EA-46F1-AC3E-81542EE253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72855904"/>
        <c:axId val="453716208"/>
      </c:barChart>
      <c:catAx>
        <c:axId val="372855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3716208"/>
        <c:crosses val="autoZero"/>
        <c:auto val="1"/>
        <c:lblAlgn val="ctr"/>
        <c:lblOffset val="100"/>
        <c:noMultiLvlLbl val="0"/>
      </c:catAx>
      <c:valAx>
        <c:axId val="453716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728559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 по ул. им. Гончарова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Лист1!$W$12</c:f>
              <c:strCache>
                <c:ptCount val="1"/>
                <c:pt idx="0">
                  <c:v>ул. им. Гончарова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Лист1!$X$12:$Z$12</c:f>
              <c:numCache>
                <c:formatCode>0.00</c:formatCode>
                <c:ptCount val="3"/>
                <c:pt idx="0">
                  <c:v>94.602777777777789</c:v>
                </c:pt>
                <c:pt idx="1">
                  <c:v>3.9527777777777775</c:v>
                </c:pt>
                <c:pt idx="2">
                  <c:v>1.45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087-4402-A214-14BB3439930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45131840"/>
        <c:axId val="445132168"/>
      </c:barChart>
      <c:catAx>
        <c:axId val="445131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5132168"/>
        <c:crosses val="autoZero"/>
        <c:auto val="1"/>
        <c:lblAlgn val="ctr"/>
        <c:lblOffset val="100"/>
        <c:noMultiLvlLbl val="0"/>
      </c:catAx>
      <c:valAx>
        <c:axId val="445132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51318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</a:t>
            </a:r>
            <a:r>
              <a:rPr lang="ru-RU" baseline="0"/>
              <a:t> по </a:t>
            </a:r>
            <a:r>
              <a:rPr lang="ru-RU"/>
              <a:t>2-й Трудовой ул.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Лист1!$W$13</c:f>
              <c:strCache>
                <c:ptCount val="1"/>
                <c:pt idx="0">
                  <c:v>2-я Трудовая ул.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Лист1!$X$13:$Z$13</c:f>
              <c:numCache>
                <c:formatCode>0.00</c:formatCode>
                <c:ptCount val="3"/>
                <c:pt idx="0">
                  <c:v>92</c:v>
                </c:pt>
                <c:pt idx="1">
                  <c:v>3.0083333333333333</c:v>
                </c:pt>
                <c:pt idx="2">
                  <c:v>4.9916666666666663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9CF-41EE-A641-BFD98A4FE1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3306408"/>
        <c:axId val="503311984"/>
      </c:barChart>
      <c:catAx>
        <c:axId val="5033064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3311984"/>
        <c:crosses val="autoZero"/>
        <c:auto val="1"/>
        <c:lblAlgn val="ctr"/>
        <c:lblOffset val="100"/>
        <c:noMultiLvlLbl val="0"/>
      </c:catAx>
      <c:valAx>
        <c:axId val="503311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33064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</a:t>
            </a:r>
            <a:r>
              <a:rPr lang="ru-RU" baseline="0"/>
              <a:t> по </a:t>
            </a:r>
            <a:r>
              <a:rPr lang="ru-RU"/>
              <a:t>Переездному пер.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Лист1!$W$14</c:f>
              <c:strCache>
                <c:ptCount val="1"/>
                <c:pt idx="0">
                  <c:v>Переездный пер.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Лист1!$X$14:$Z$14</c:f>
              <c:numCache>
                <c:formatCode>0.00</c:formatCode>
                <c:ptCount val="3"/>
                <c:pt idx="0">
                  <c:v>95.758333333333326</c:v>
                </c:pt>
                <c:pt idx="1">
                  <c:v>1.9416666666666667</c:v>
                </c:pt>
                <c:pt idx="2">
                  <c:v>2.2999999999999998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2F6-484F-A4B1-0E9CA53ECE4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2626928"/>
        <c:axId val="512620696"/>
      </c:barChart>
      <c:catAx>
        <c:axId val="512626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2620696"/>
        <c:crosses val="autoZero"/>
        <c:auto val="1"/>
        <c:lblAlgn val="ctr"/>
        <c:lblOffset val="100"/>
        <c:noMultiLvlLbl val="0"/>
      </c:catAx>
      <c:valAx>
        <c:axId val="512620696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26269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</a:t>
            </a:r>
            <a:r>
              <a:rPr lang="ru-RU" baseline="0"/>
              <a:t> по </a:t>
            </a:r>
            <a:r>
              <a:rPr lang="ru-RU"/>
              <a:t>ул. Николая Довгалюка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Лист1!$W$15</c:f>
              <c:strCache>
                <c:ptCount val="1"/>
                <c:pt idx="0">
                  <c:v>ул. Николая Довгалюка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Лист1!$X$15:$Z$15</c:f>
              <c:numCache>
                <c:formatCode>0.00</c:formatCode>
                <c:ptCount val="3"/>
                <c:pt idx="0">
                  <c:v>95.141666666666666</c:v>
                </c:pt>
                <c:pt idx="1">
                  <c:v>3.3958333333333335</c:v>
                </c:pt>
                <c:pt idx="2">
                  <c:v>1.4625000000000001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14B-49A0-AB52-17596BB5C4D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2778640"/>
        <c:axId val="512770768"/>
      </c:barChart>
      <c:catAx>
        <c:axId val="512778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2770768"/>
        <c:crosses val="autoZero"/>
        <c:auto val="1"/>
        <c:lblAlgn val="ctr"/>
        <c:lblOffset val="100"/>
        <c:noMultiLvlLbl val="0"/>
      </c:catAx>
      <c:valAx>
        <c:axId val="5127707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27786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 по ул. Фурманова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Лист1!$W$16</c:f>
              <c:strCache>
                <c:ptCount val="1"/>
                <c:pt idx="0">
                  <c:v>ул. Фурманова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Лист1!$X$16:$Z$16</c:f>
              <c:numCache>
                <c:formatCode>0.00</c:formatCode>
                <c:ptCount val="3"/>
                <c:pt idx="0">
                  <c:v>98.666666666666671</c:v>
                </c:pt>
                <c:pt idx="1">
                  <c:v>1.3333333333333333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36A-411B-BCA0-370CC09DDF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4964064"/>
        <c:axId val="514953896"/>
      </c:barChart>
      <c:catAx>
        <c:axId val="514964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53896"/>
        <c:crosses val="autoZero"/>
        <c:auto val="1"/>
        <c:lblAlgn val="ctr"/>
        <c:lblOffset val="100"/>
        <c:noMultiLvlLbl val="0"/>
      </c:catAx>
      <c:valAx>
        <c:axId val="514953896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640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 по Хвойной ул.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Лист1!$W$17</c:f>
              <c:strCache>
                <c:ptCount val="1"/>
                <c:pt idx="0">
                  <c:v>Хвойная ул.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Лист1!$X$17:$Z$17</c:f>
              <c:numCache>
                <c:formatCode>0.00</c:formatCode>
                <c:ptCount val="3"/>
                <c:pt idx="0">
                  <c:v>86.283333333333346</c:v>
                </c:pt>
                <c:pt idx="1">
                  <c:v>13.450000000000001</c:v>
                </c:pt>
                <c:pt idx="2">
                  <c:v>0.26666666666666666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0B5-46FC-AFC3-BB15EB9F74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4944712"/>
        <c:axId val="514946024"/>
      </c:barChart>
      <c:catAx>
        <c:axId val="514944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46024"/>
        <c:crosses val="autoZero"/>
        <c:auto val="1"/>
        <c:lblAlgn val="ctr"/>
        <c:lblOffset val="100"/>
        <c:noMultiLvlLbl val="0"/>
      </c:catAx>
      <c:valAx>
        <c:axId val="514946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447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 по ул. Мичурина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Лист1!$W$18</c:f>
              <c:strCache>
                <c:ptCount val="1"/>
                <c:pt idx="0">
                  <c:v>ул. Мичурина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Лист1!$X$18:$Z$18</c:f>
              <c:numCache>
                <c:formatCode>0.00</c:formatCode>
                <c:ptCount val="3"/>
                <c:pt idx="0">
                  <c:v>90.483333333333348</c:v>
                </c:pt>
                <c:pt idx="1">
                  <c:v>9.5166666666666675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371-41D9-9B35-4BD1A35999E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5001784"/>
        <c:axId val="515002112"/>
      </c:barChart>
      <c:catAx>
        <c:axId val="515001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5002112"/>
        <c:crosses val="autoZero"/>
        <c:auto val="1"/>
        <c:lblAlgn val="ctr"/>
        <c:lblOffset val="100"/>
        <c:noMultiLvlLbl val="0"/>
      </c:catAx>
      <c:valAx>
        <c:axId val="515002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50017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 по Переездной ул.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Лист1!$W$19</c:f>
              <c:strCache>
                <c:ptCount val="1"/>
                <c:pt idx="0">
                  <c:v>Переездная ул.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Лист1!$X$19:$Z$19</c:f>
              <c:numCache>
                <c:formatCode>0.00</c:formatCode>
                <c:ptCount val="3"/>
                <c:pt idx="0">
                  <c:v>92.8</c:v>
                </c:pt>
                <c:pt idx="1">
                  <c:v>3.2666666666666671</c:v>
                </c:pt>
                <c:pt idx="2">
                  <c:v>3.9333333333333336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45E-4286-B614-8CDC9948C9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9501192"/>
        <c:axId val="509496928"/>
      </c:barChart>
      <c:catAx>
        <c:axId val="5095011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9496928"/>
        <c:crosses val="autoZero"/>
        <c:auto val="1"/>
        <c:lblAlgn val="ctr"/>
        <c:lblOffset val="100"/>
        <c:noMultiLvlLbl val="0"/>
      </c:catAx>
      <c:valAx>
        <c:axId val="5094969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95011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 по Стадионной ул.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Лист1!$W$20</c:f>
              <c:strCache>
                <c:ptCount val="1"/>
                <c:pt idx="0">
                  <c:v>Стадионная ул.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Лист1!$X$20:$Z$20</c:f>
              <c:numCache>
                <c:formatCode>0.00</c:formatCode>
                <c:ptCount val="3"/>
                <c:pt idx="0">
                  <c:v>97.74166666666666</c:v>
                </c:pt>
                <c:pt idx="1">
                  <c:v>1.8583333333333334</c:v>
                </c:pt>
                <c:pt idx="2">
                  <c:v>0.39999999999999997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ECE-4532-BE9C-4475ECBCD6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9507096"/>
        <c:axId val="509507752"/>
      </c:barChart>
      <c:catAx>
        <c:axId val="509507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9507752"/>
        <c:crosses val="autoZero"/>
        <c:auto val="1"/>
        <c:lblAlgn val="ctr"/>
        <c:lblOffset val="100"/>
        <c:noMultiLvlLbl val="0"/>
      </c:catAx>
      <c:valAx>
        <c:axId val="509507752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95070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 по ул. Липатова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Лист1!$W$21</c:f>
              <c:strCache>
                <c:ptCount val="1"/>
                <c:pt idx="0">
                  <c:v>ул. Липатова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Лист1!$X$21:$Z$21</c:f>
              <c:numCache>
                <c:formatCode>0.00</c:formatCode>
                <c:ptCount val="3"/>
                <c:pt idx="0">
                  <c:v>98.350000000000009</c:v>
                </c:pt>
                <c:pt idx="1">
                  <c:v>1.2833333333333334</c:v>
                </c:pt>
                <c:pt idx="2">
                  <c:v>0.3666666666666667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463-4006-9F49-70C8E5F75D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0108696"/>
        <c:axId val="510109352"/>
      </c:barChart>
      <c:catAx>
        <c:axId val="5101086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0109352"/>
        <c:crosses val="autoZero"/>
        <c:auto val="1"/>
        <c:lblAlgn val="ctr"/>
        <c:lblOffset val="100"/>
        <c:noMultiLvlLbl val="0"/>
      </c:catAx>
      <c:valAx>
        <c:axId val="510109352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01086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</a:t>
            </a:r>
            <a:r>
              <a:rPr lang="ru-RU" baseline="0"/>
              <a:t> движения по </a:t>
            </a:r>
            <a:r>
              <a:rPr lang="ru-RU"/>
              <a:t>ул. Ивана Буева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Лист1!$W$4</c:f>
              <c:strCache>
                <c:ptCount val="1"/>
                <c:pt idx="0">
                  <c:v>ул. Ивана Буева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Лист1!$X$4:$Z$4</c:f>
              <c:numCache>
                <c:formatCode>0.00</c:formatCode>
                <c:ptCount val="3"/>
                <c:pt idx="0">
                  <c:v>96.033333333333346</c:v>
                </c:pt>
                <c:pt idx="1">
                  <c:v>2.9083333333333332</c:v>
                </c:pt>
                <c:pt idx="2">
                  <c:v>1.0583333333333333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3AC-478F-96BC-8144C60B6E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4868280"/>
        <c:axId val="504868608"/>
      </c:barChart>
      <c:catAx>
        <c:axId val="504868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4868608"/>
        <c:crosses val="autoZero"/>
        <c:auto val="1"/>
        <c:lblAlgn val="ctr"/>
        <c:lblOffset val="100"/>
        <c:noMultiLvlLbl val="0"/>
      </c:catAx>
      <c:valAx>
        <c:axId val="504868608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48682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 по ул. Строителей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Лист1!$W$22</c:f>
              <c:strCache>
                <c:ptCount val="1"/>
                <c:pt idx="0">
                  <c:v>ул. Строителей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Лист1!$X$22:$Z$22</c:f>
              <c:numCache>
                <c:formatCode>0.00</c:formatCode>
                <c:ptCount val="3"/>
                <c:pt idx="0">
                  <c:v>98.375000000000014</c:v>
                </c:pt>
                <c:pt idx="1">
                  <c:v>0.45</c:v>
                </c:pt>
                <c:pt idx="2">
                  <c:v>1.175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4C9-4E86-80A3-39E7BE056F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4325008"/>
        <c:axId val="514343704"/>
      </c:barChart>
      <c:catAx>
        <c:axId val="5143250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343704"/>
        <c:crosses val="autoZero"/>
        <c:auto val="1"/>
        <c:lblAlgn val="ctr"/>
        <c:lblOffset val="100"/>
        <c:noMultiLvlLbl val="0"/>
      </c:catAx>
      <c:valAx>
        <c:axId val="514343704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3250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 по Боровой ул.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Лист1!$W$23</c:f>
              <c:strCache>
                <c:ptCount val="1"/>
                <c:pt idx="0">
                  <c:v>Боровая ул.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Лист1!$X$23:$Z$23</c:f>
              <c:numCache>
                <c:formatCode>0.00</c:formatCode>
                <c:ptCount val="3"/>
                <c:pt idx="0">
                  <c:v>96.283333333333346</c:v>
                </c:pt>
                <c:pt idx="1">
                  <c:v>0.75</c:v>
                </c:pt>
                <c:pt idx="2">
                  <c:v>2.9666666666666668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B46-4942-9BAF-241BE08947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4306312"/>
        <c:axId val="514306640"/>
      </c:barChart>
      <c:catAx>
        <c:axId val="5143063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306640"/>
        <c:crosses val="autoZero"/>
        <c:auto val="1"/>
        <c:lblAlgn val="ctr"/>
        <c:lblOffset val="100"/>
        <c:noMultiLvlLbl val="0"/>
      </c:catAx>
      <c:valAx>
        <c:axId val="514306640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3063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 по Советской ул.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Лист1!$W$24</c:f>
              <c:strCache>
                <c:ptCount val="1"/>
                <c:pt idx="0">
                  <c:v>Советская ул.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Лист1!$X$24:$Z$24</c:f>
              <c:numCache>
                <c:formatCode>0.00</c:formatCode>
                <c:ptCount val="3"/>
                <c:pt idx="0">
                  <c:v>97.916666666666671</c:v>
                </c:pt>
                <c:pt idx="1">
                  <c:v>1.3333333333333333</c:v>
                </c:pt>
                <c:pt idx="2">
                  <c:v>0.75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72A-46E9-AAD5-511D764F67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4968656"/>
        <c:axId val="514969312"/>
      </c:barChart>
      <c:catAx>
        <c:axId val="514968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69312"/>
        <c:crosses val="autoZero"/>
        <c:auto val="1"/>
        <c:lblAlgn val="ctr"/>
        <c:lblOffset val="100"/>
        <c:noMultiLvlLbl val="0"/>
      </c:catAx>
      <c:valAx>
        <c:axId val="514969312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68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</a:t>
            </a:r>
            <a:r>
              <a:rPr lang="ru-RU" baseline="0"/>
              <a:t> движения по </a:t>
            </a:r>
            <a:r>
              <a:rPr lang="ru-RU"/>
              <a:t>а/д "Камаевка - Первомайское"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Лист1!$W$25</c:f>
              <c:strCache>
                <c:ptCount val="1"/>
                <c:pt idx="0">
                  <c:v>а/д "Камаевка - Первомайское"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Лист1!$X$25:$Z$25</c:f>
              <c:numCache>
                <c:formatCode>0.00</c:formatCode>
                <c:ptCount val="3"/>
                <c:pt idx="0">
                  <c:v>91.716666666666654</c:v>
                </c:pt>
                <c:pt idx="1">
                  <c:v>8.2833333333333332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3FE-41B4-8F67-C8CF333FA3E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4990632"/>
        <c:axId val="514995552"/>
      </c:barChart>
      <c:catAx>
        <c:axId val="514990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95552"/>
        <c:crosses val="autoZero"/>
        <c:auto val="1"/>
        <c:lblAlgn val="ctr"/>
        <c:lblOffset val="100"/>
        <c:noMultiLvlLbl val="0"/>
      </c:catAx>
      <c:valAx>
        <c:axId val="514995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906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</a:t>
            </a:r>
            <a:r>
              <a:rPr lang="ru-RU" baseline="0"/>
              <a:t> движения по </a:t>
            </a:r>
            <a:r>
              <a:rPr lang="ru-RU"/>
              <a:t>Тверской ул.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Лист1!$W$26</c:f>
              <c:strCache>
                <c:ptCount val="1"/>
                <c:pt idx="0">
                  <c:v>Тверская ул.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Лист1!$X$26:$Z$26</c:f>
              <c:numCache>
                <c:formatCode>0.00</c:formatCode>
                <c:ptCount val="3"/>
                <c:pt idx="0">
                  <c:v>92.600000000000009</c:v>
                </c:pt>
                <c:pt idx="1">
                  <c:v>3.7666666666666662</c:v>
                </c:pt>
                <c:pt idx="2">
                  <c:v>3.6333333333333333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F8C-49D1-BE56-CFFD8466DB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39883960"/>
        <c:axId val="439884616"/>
      </c:barChart>
      <c:catAx>
        <c:axId val="439883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9884616"/>
        <c:crosses val="autoZero"/>
        <c:auto val="1"/>
        <c:lblAlgn val="ctr"/>
        <c:lblOffset val="100"/>
        <c:noMultiLvlLbl val="0"/>
      </c:catAx>
      <c:valAx>
        <c:axId val="439884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98839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 по ул. Щорса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Лист1!$W$5</c:f>
              <c:strCache>
                <c:ptCount val="1"/>
                <c:pt idx="0">
                  <c:v>ул. Щорса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Лист1!$X$5:$Z$5</c:f>
              <c:numCache>
                <c:formatCode>0.00</c:formatCode>
                <c:ptCount val="3"/>
                <c:pt idx="0">
                  <c:v>98.016666666666652</c:v>
                </c:pt>
                <c:pt idx="1">
                  <c:v>1.5583333333333333</c:v>
                </c:pt>
                <c:pt idx="2">
                  <c:v>0.42499999999999999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3FE-4827-993E-38572484B0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45129544"/>
        <c:axId val="445129872"/>
      </c:barChart>
      <c:catAx>
        <c:axId val="445129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5129872"/>
        <c:crosses val="autoZero"/>
        <c:auto val="1"/>
        <c:lblAlgn val="ctr"/>
        <c:lblOffset val="100"/>
        <c:noMultiLvlLbl val="0"/>
      </c:catAx>
      <c:valAx>
        <c:axId val="445129872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5129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</a:t>
            </a:r>
            <a:r>
              <a:rPr lang="ru-RU" baseline="0"/>
              <a:t> по </a:t>
            </a:r>
            <a:r>
              <a:rPr lang="ru-RU"/>
              <a:t>ул. 9 Мая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Лист1!$W$6</c:f>
              <c:strCache>
                <c:ptCount val="1"/>
                <c:pt idx="0">
                  <c:v>ул. 9 Мая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Лист1!$X$6:$Z$6</c:f>
              <c:numCache>
                <c:formatCode>0.00</c:formatCode>
                <c:ptCount val="3"/>
                <c:pt idx="0">
                  <c:v>91.90666666666668</c:v>
                </c:pt>
                <c:pt idx="1">
                  <c:v>5.3133333333333344</c:v>
                </c:pt>
                <c:pt idx="2">
                  <c:v>2.7800000000000002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286-4B72-B90F-429DE3845E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2814280"/>
        <c:axId val="502811328"/>
      </c:barChart>
      <c:catAx>
        <c:axId val="502814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2811328"/>
        <c:crosses val="autoZero"/>
        <c:auto val="1"/>
        <c:lblAlgn val="ctr"/>
        <c:lblOffset val="100"/>
        <c:noMultiLvlLbl val="0"/>
      </c:catAx>
      <c:valAx>
        <c:axId val="502811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28142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 по ул. 370 Стрелковой Дивизии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Лист1!$W$7</c:f>
              <c:strCache>
                <c:ptCount val="1"/>
                <c:pt idx="0">
                  <c:v>ул. 370 Стрелковой Дивизии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Лист1!$X$7:$Z$7</c:f>
              <c:numCache>
                <c:formatCode>0.00</c:formatCode>
                <c:ptCount val="3"/>
                <c:pt idx="0">
                  <c:v>91.083333333333329</c:v>
                </c:pt>
                <c:pt idx="1">
                  <c:v>3.9166666666666665</c:v>
                </c:pt>
                <c:pt idx="2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DCE-4BF5-B47B-73C2A911B4F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0114600"/>
        <c:axId val="510115256"/>
      </c:barChart>
      <c:catAx>
        <c:axId val="510114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0115256"/>
        <c:crosses val="autoZero"/>
        <c:auto val="1"/>
        <c:lblAlgn val="ctr"/>
        <c:lblOffset val="100"/>
        <c:noMultiLvlLbl val="0"/>
      </c:catAx>
      <c:valAx>
        <c:axId val="5101152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01146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 по Сельской ул.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Лист1!$W$8</c:f>
              <c:strCache>
                <c:ptCount val="1"/>
                <c:pt idx="0">
                  <c:v>Сельская ул.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Лист1!$X$8:$Z$8</c:f>
              <c:numCache>
                <c:formatCode>0.00</c:formatCode>
                <c:ptCount val="3"/>
                <c:pt idx="0">
                  <c:v>94.199999999999989</c:v>
                </c:pt>
                <c:pt idx="1">
                  <c:v>2.4500000000000002</c:v>
                </c:pt>
                <c:pt idx="2">
                  <c:v>3.3499999999999996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5E6-4256-8944-B33EEF2FE7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39881336"/>
        <c:axId val="439879040"/>
      </c:barChart>
      <c:catAx>
        <c:axId val="439881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9879040"/>
        <c:crosses val="autoZero"/>
        <c:auto val="1"/>
        <c:lblAlgn val="ctr"/>
        <c:lblOffset val="100"/>
        <c:noMultiLvlLbl val="0"/>
      </c:catAx>
      <c:valAx>
        <c:axId val="439879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98813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</a:t>
            </a:r>
            <a:r>
              <a:rPr lang="ru-RU" baseline="0"/>
              <a:t> по </a:t>
            </a:r>
            <a:r>
              <a:rPr lang="ru-RU"/>
              <a:t>Станционной ул.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Лист1!$W$9</c:f>
              <c:strCache>
                <c:ptCount val="1"/>
                <c:pt idx="0">
                  <c:v>Станционная ул.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Лист1!$X$9:$Z$9</c:f>
              <c:numCache>
                <c:formatCode>0.00</c:formatCode>
                <c:ptCount val="3"/>
                <c:pt idx="0">
                  <c:v>94.391666666666652</c:v>
                </c:pt>
                <c:pt idx="1">
                  <c:v>1.8083333333333336</c:v>
                </c:pt>
                <c:pt idx="2">
                  <c:v>3.7999999999999994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498-4617-8BBB-3665AF2DB2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3314280"/>
        <c:axId val="503311656"/>
      </c:barChart>
      <c:catAx>
        <c:axId val="503314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3311656"/>
        <c:crosses val="autoZero"/>
        <c:auto val="1"/>
        <c:lblAlgn val="ctr"/>
        <c:lblOffset val="100"/>
        <c:noMultiLvlLbl val="0"/>
      </c:catAx>
      <c:valAx>
        <c:axId val="5033116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33142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</a:t>
            </a:r>
            <a:r>
              <a:rPr lang="ru-RU" baseline="0"/>
              <a:t> по </a:t>
            </a:r>
            <a:r>
              <a:rPr lang="ru-RU"/>
              <a:t>Мостовому пер.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Лист1!$W$10</c:f>
              <c:strCache>
                <c:ptCount val="1"/>
                <c:pt idx="0">
                  <c:v>Мостовой пер.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Лист1!$X$10:$Z$10</c:f>
              <c:numCache>
                <c:formatCode>0.00</c:formatCode>
                <c:ptCount val="3"/>
                <c:pt idx="0">
                  <c:v>93.083333333333329</c:v>
                </c:pt>
                <c:pt idx="1">
                  <c:v>2.5166666666666662</c:v>
                </c:pt>
                <c:pt idx="2">
                  <c:v>4.4000000000000004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7A1-44E3-B5BA-75A3504291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8088032"/>
        <c:axId val="504856800"/>
      </c:barChart>
      <c:catAx>
        <c:axId val="5080880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4856800"/>
        <c:crosses val="autoZero"/>
        <c:auto val="1"/>
        <c:lblAlgn val="ctr"/>
        <c:lblOffset val="100"/>
        <c:noMultiLvlLbl val="0"/>
      </c:catAx>
      <c:valAx>
        <c:axId val="5048568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80880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Состав движения по Широкому пер.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Лист1!$W$11</c:f>
              <c:strCache>
                <c:ptCount val="1"/>
                <c:pt idx="0">
                  <c:v>Широкий пер.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Лист1!$X$2:$Z$2</c:f>
              <c:strCache>
                <c:ptCount val="3"/>
                <c:pt idx="0">
                  <c:v>Легковые</c:v>
                </c:pt>
                <c:pt idx="1">
                  <c:v>Грузовые</c:v>
                </c:pt>
                <c:pt idx="2">
                  <c:v>Автобусы</c:v>
                </c:pt>
              </c:strCache>
            </c:strRef>
          </c:cat>
          <c:val>
            <c:numRef>
              <c:f>Лист1!$X$11:$Z$11</c:f>
              <c:numCache>
                <c:formatCode>0.00</c:formatCode>
                <c:ptCount val="3"/>
                <c:pt idx="0">
                  <c:v>96.350000000000009</c:v>
                </c:pt>
                <c:pt idx="1">
                  <c:v>2.4666666666666663</c:v>
                </c:pt>
                <c:pt idx="2">
                  <c:v>1.1833333333333333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15C-4580-9A95-B41E1D779E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2781592"/>
        <c:axId val="512787824"/>
      </c:barChart>
      <c:catAx>
        <c:axId val="512781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2787824"/>
        <c:crosses val="autoZero"/>
        <c:auto val="1"/>
        <c:lblAlgn val="ctr"/>
        <c:lblOffset val="100"/>
        <c:noMultiLvlLbl val="0"/>
      </c:catAx>
      <c:valAx>
        <c:axId val="512787824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27815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12</Pages>
  <Words>175</Words>
  <Characters>1249</Characters>
  <Application>Microsoft Office Word</Application>
  <DocSecurity>0</DocSecurity>
  <Lines>52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Паша</cp:lastModifiedBy>
  <cp:revision>8</cp:revision>
  <dcterms:created xsi:type="dcterms:W3CDTF">2018-06-04T07:01:00Z</dcterms:created>
  <dcterms:modified xsi:type="dcterms:W3CDTF">2018-06-18T08:17:00Z</dcterms:modified>
</cp:coreProperties>
</file>